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A8" w:rsidRPr="00321D9D" w:rsidRDefault="00355904" w:rsidP="00355904">
      <w:pPr>
        <w:jc w:val="center"/>
        <w:rPr>
          <w:b/>
          <w:sz w:val="28"/>
          <w:szCs w:val="28"/>
        </w:rPr>
      </w:pPr>
      <w:r w:rsidRPr="00321D9D">
        <w:rPr>
          <w:b/>
          <w:sz w:val="28"/>
          <w:szCs w:val="28"/>
        </w:rPr>
        <w:t xml:space="preserve">ПЛАН КОНСУЛТАЦИЈА  ЗА </w:t>
      </w:r>
      <w:r w:rsidR="00696CB3">
        <w:rPr>
          <w:b/>
          <w:sz w:val="28"/>
          <w:szCs w:val="28"/>
        </w:rPr>
        <w:t>ВАНРЕДНЕ УЧЕНИКЕ У ШКОЛСКОЈ 2023/2024</w:t>
      </w:r>
      <w:r w:rsidRPr="00321D9D">
        <w:rPr>
          <w:b/>
          <w:sz w:val="28"/>
          <w:szCs w:val="28"/>
        </w:rPr>
        <w:t xml:space="preserve"> ГОД.</w:t>
      </w:r>
    </w:p>
    <w:p w:rsidR="00355904" w:rsidRDefault="00355904" w:rsidP="00355904">
      <w:pPr>
        <w:jc w:val="center"/>
      </w:pPr>
    </w:p>
    <w:p w:rsidR="00321D9D" w:rsidRDefault="00321D9D" w:rsidP="00355904">
      <w:pPr>
        <w:jc w:val="center"/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2126"/>
        <w:gridCol w:w="1843"/>
        <w:gridCol w:w="1701"/>
        <w:gridCol w:w="1559"/>
      </w:tblGrid>
      <w:tr w:rsidR="00321D9D" w:rsidTr="00321D9D">
        <w:tc>
          <w:tcPr>
            <w:tcW w:w="2235" w:type="dxa"/>
          </w:tcPr>
          <w:p w:rsidR="00321D9D" w:rsidRDefault="00321D9D" w:rsidP="00355904">
            <w:pPr>
              <w:jc w:val="center"/>
            </w:pPr>
            <w:r>
              <w:t xml:space="preserve"> </w:t>
            </w:r>
          </w:p>
          <w:p w:rsidR="00321D9D" w:rsidRPr="00321D9D" w:rsidRDefault="00321D9D" w:rsidP="00321D9D">
            <w:pPr>
              <w:jc w:val="center"/>
            </w:pPr>
            <w:r w:rsidRPr="00321D9D">
              <w:t>ЈЕЗИЦИ</w:t>
            </w:r>
          </w:p>
          <w:p w:rsidR="00321D9D" w:rsidRPr="00321D9D" w:rsidRDefault="00321D9D" w:rsidP="00321D9D">
            <w:pPr>
              <w:jc w:val="center"/>
            </w:pPr>
            <w:r w:rsidRPr="00321D9D">
              <w:t>(Српски језик и књижевност, Енглески језик,</w:t>
            </w:r>
            <w:r>
              <w:t xml:space="preserve"> </w:t>
            </w:r>
            <w:r w:rsidRPr="00321D9D">
              <w:t>Руски језик)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21D9D" w:rsidRPr="00355904" w:rsidRDefault="00321D9D" w:rsidP="00355904">
            <w:pPr>
              <w:jc w:val="center"/>
            </w:pPr>
            <w:r w:rsidRPr="00355904">
              <w:t>Општеобразовни предмети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1D9D" w:rsidRDefault="00321D9D" w:rsidP="00355904">
            <w:pPr>
              <w:jc w:val="center"/>
            </w:pPr>
            <w:r>
              <w:t>Машинска група предмета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1D9D" w:rsidRDefault="00321D9D" w:rsidP="00355904">
            <w:pPr>
              <w:jc w:val="center"/>
            </w:pPr>
            <w:r>
              <w:t>Електро група предмета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1D9D" w:rsidRDefault="00321D9D">
            <w:r>
              <w:t>Референт за ванредне</w:t>
            </w:r>
          </w:p>
          <w:p w:rsidR="00321D9D" w:rsidRDefault="00321D9D" w:rsidP="00355904">
            <w:pPr>
              <w:jc w:val="center"/>
            </w:pPr>
          </w:p>
        </w:tc>
      </w:tr>
      <w:tr w:rsidR="00321D9D" w:rsidTr="00321D9D">
        <w:tc>
          <w:tcPr>
            <w:tcW w:w="2235" w:type="dxa"/>
          </w:tcPr>
          <w:p w:rsidR="00321D9D" w:rsidRDefault="00321D9D" w:rsidP="00355904">
            <w:pPr>
              <w:jc w:val="center"/>
            </w:pPr>
            <w:r>
              <w:t xml:space="preserve"> </w:t>
            </w:r>
          </w:p>
          <w:p w:rsidR="00321D9D" w:rsidRDefault="00321D9D" w:rsidP="00355904">
            <w:pPr>
              <w:jc w:val="center"/>
            </w:pPr>
            <w:r>
              <w:t xml:space="preserve">ПОНЕДЕЉАК ОД </w:t>
            </w:r>
          </w:p>
          <w:p w:rsidR="00321D9D" w:rsidRDefault="00321D9D" w:rsidP="00355904">
            <w:pPr>
              <w:jc w:val="center"/>
            </w:pPr>
            <w:r>
              <w:t>12:45-13:30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21D9D" w:rsidRDefault="00321D9D" w:rsidP="00355904">
            <w:pPr>
              <w:jc w:val="center"/>
            </w:pPr>
            <w:r>
              <w:t>УТОРАК ОД</w:t>
            </w:r>
          </w:p>
          <w:p w:rsidR="00321D9D" w:rsidRDefault="00321D9D" w:rsidP="00355904">
            <w:pPr>
              <w:jc w:val="center"/>
            </w:pPr>
            <w:r>
              <w:t>12:45-13:30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21D9D" w:rsidRDefault="00321D9D" w:rsidP="00355904">
            <w:pPr>
              <w:jc w:val="center"/>
            </w:pPr>
            <w:r>
              <w:t xml:space="preserve">СРЕДА ОД </w:t>
            </w:r>
          </w:p>
          <w:p w:rsidR="00321D9D" w:rsidRDefault="00321D9D" w:rsidP="00355904">
            <w:pPr>
              <w:jc w:val="center"/>
            </w:pPr>
            <w:r>
              <w:t>12:45-13:30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21D9D" w:rsidRDefault="00321D9D" w:rsidP="00355904">
            <w:pPr>
              <w:jc w:val="center"/>
            </w:pPr>
            <w:r>
              <w:t xml:space="preserve">ЧЕТВРТАК ОД </w:t>
            </w:r>
          </w:p>
          <w:p w:rsidR="00321D9D" w:rsidRDefault="00321D9D" w:rsidP="00355904">
            <w:pPr>
              <w:jc w:val="center"/>
            </w:pPr>
            <w:r>
              <w:t>12:45-13:30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21D9D" w:rsidRDefault="00321D9D">
            <w:r>
              <w:t>ПЕТАК ОД</w:t>
            </w:r>
          </w:p>
          <w:p w:rsidR="00321D9D" w:rsidRDefault="00321D9D"/>
          <w:p w:rsidR="00321D9D" w:rsidRDefault="00321D9D" w:rsidP="00355904">
            <w:pPr>
              <w:jc w:val="center"/>
            </w:pPr>
            <w:r>
              <w:t>12:45-13:30</w:t>
            </w:r>
          </w:p>
        </w:tc>
      </w:tr>
    </w:tbl>
    <w:p w:rsidR="00C01676" w:rsidRDefault="00C01676" w:rsidP="00C01676">
      <w:pPr>
        <w:rPr>
          <w:b/>
        </w:rPr>
      </w:pPr>
    </w:p>
    <w:p w:rsidR="00C01676" w:rsidRDefault="00C01676" w:rsidP="00C01676">
      <w:pPr>
        <w:rPr>
          <w:b/>
        </w:rPr>
      </w:pPr>
    </w:p>
    <w:p w:rsidR="00C01676" w:rsidRDefault="00C01676" w:rsidP="00C01676">
      <w:pPr>
        <w:rPr>
          <w:b/>
        </w:rPr>
      </w:pPr>
      <w:r>
        <w:rPr>
          <w:b/>
        </w:rPr>
        <w:t>3.14 Испитни рокови за ванрене ученике за школску 2023/24. годину</w:t>
      </w:r>
      <w:bookmarkStart w:id="0" w:name="_GoBack"/>
      <w:bookmarkEnd w:id="0"/>
    </w:p>
    <w:p w:rsidR="00355904" w:rsidRDefault="00355904" w:rsidP="00C016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4"/>
        <w:gridCol w:w="1374"/>
        <w:gridCol w:w="1374"/>
        <w:gridCol w:w="1375"/>
        <w:gridCol w:w="1375"/>
        <w:gridCol w:w="1375"/>
        <w:gridCol w:w="1375"/>
      </w:tblGrid>
      <w:tr w:rsidR="00C01676" w:rsidTr="00735CB7"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Новембар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20.11.2023.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21.11.2023.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22.11.2023.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23.11.2023.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24.11.2023.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27.11.2023.</w:t>
            </w:r>
          </w:p>
        </w:tc>
      </w:tr>
      <w:tr w:rsidR="00C01676" w:rsidTr="00735CB7"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Јануар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22.01.2024.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23.01.2024.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24.01.2024.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25.01.2024.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26.01.2024.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29.01.2024.</w:t>
            </w:r>
          </w:p>
        </w:tc>
      </w:tr>
      <w:tr w:rsidR="00C01676" w:rsidTr="00735CB7"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Април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15.04.2024.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16.04.2024.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17.04.2024.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18.04.2024.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19.04.2024.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22.04.2024.</w:t>
            </w:r>
          </w:p>
        </w:tc>
      </w:tr>
      <w:tr w:rsidR="00C01676" w:rsidTr="00735CB7"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Јун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03.06.2024.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04.06.2024.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05.06.2024.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06.06.2024.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07.06.2024.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10.06.2024.</w:t>
            </w:r>
          </w:p>
        </w:tc>
      </w:tr>
      <w:tr w:rsidR="00C01676" w:rsidTr="00735CB7"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Август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22.08.2024.</w:t>
            </w:r>
          </w:p>
        </w:tc>
        <w:tc>
          <w:tcPr>
            <w:tcW w:w="1374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23.08.2024.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26.08.2024.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27.08.2024.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28.08.2024.</w:t>
            </w:r>
          </w:p>
        </w:tc>
        <w:tc>
          <w:tcPr>
            <w:tcW w:w="1375" w:type="dxa"/>
          </w:tcPr>
          <w:p w:rsidR="00C01676" w:rsidRDefault="00C01676" w:rsidP="00735CB7">
            <w:pPr>
              <w:rPr>
                <w:b/>
              </w:rPr>
            </w:pPr>
            <w:r>
              <w:rPr>
                <w:b/>
              </w:rPr>
              <w:t>29.08.2024.</w:t>
            </w:r>
          </w:p>
        </w:tc>
      </w:tr>
    </w:tbl>
    <w:p w:rsidR="00321D9D" w:rsidRDefault="00321D9D" w:rsidP="00355904">
      <w:pPr>
        <w:jc w:val="center"/>
      </w:pPr>
    </w:p>
    <w:p w:rsidR="00321D9D" w:rsidRDefault="00321D9D" w:rsidP="00355904">
      <w:pPr>
        <w:jc w:val="center"/>
      </w:pPr>
    </w:p>
    <w:p w:rsidR="00321D9D" w:rsidRDefault="00321D9D" w:rsidP="00355904">
      <w:pPr>
        <w:jc w:val="center"/>
      </w:pPr>
    </w:p>
    <w:p w:rsidR="00321D9D" w:rsidRDefault="00321D9D" w:rsidP="00355904">
      <w:pPr>
        <w:jc w:val="center"/>
      </w:pPr>
    </w:p>
    <w:p w:rsidR="00321D9D" w:rsidRDefault="00321D9D" w:rsidP="00355904">
      <w:pPr>
        <w:jc w:val="center"/>
      </w:pPr>
    </w:p>
    <w:p w:rsidR="00321D9D" w:rsidRDefault="00321D9D" w:rsidP="00321D9D">
      <w:pPr>
        <w:jc w:val="right"/>
      </w:pPr>
      <w:r>
        <w:t>Референт за ванредне</w:t>
      </w:r>
    </w:p>
    <w:p w:rsidR="00321D9D" w:rsidRPr="00355904" w:rsidRDefault="00321D9D" w:rsidP="00321D9D">
      <w:pPr>
        <w:jc w:val="right"/>
      </w:pPr>
      <w:r>
        <w:t>Трајковић Радомир</w:t>
      </w:r>
    </w:p>
    <w:sectPr w:rsidR="00321D9D" w:rsidRPr="00355904" w:rsidSect="00305CA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699"/>
    <w:multiLevelType w:val="hybridMultilevel"/>
    <w:tmpl w:val="81E6D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B456F"/>
    <w:multiLevelType w:val="hybridMultilevel"/>
    <w:tmpl w:val="46020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04"/>
    <w:rsid w:val="001A308C"/>
    <w:rsid w:val="002C1693"/>
    <w:rsid w:val="00305CA8"/>
    <w:rsid w:val="00321D9D"/>
    <w:rsid w:val="00355904"/>
    <w:rsid w:val="00696CB3"/>
    <w:rsid w:val="00A500F0"/>
    <w:rsid w:val="00AF073A"/>
    <w:rsid w:val="00C0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E9AA1"/>
  <w15:docId w15:val="{223BD8A9-08AF-489C-9B99-4077D9F2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55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Windows User</cp:lastModifiedBy>
  <cp:revision>3</cp:revision>
  <dcterms:created xsi:type="dcterms:W3CDTF">2023-10-03T09:09:00Z</dcterms:created>
  <dcterms:modified xsi:type="dcterms:W3CDTF">2023-10-10T13:44:00Z</dcterms:modified>
</cp:coreProperties>
</file>